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5202" w:rsidRDefault="00CD2AD1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3387197</wp:posOffset>
                </wp:positionH>
                <wp:positionV relativeFrom="paragraph">
                  <wp:posOffset>1896844</wp:posOffset>
                </wp:positionV>
                <wp:extent cx="433450" cy="748145"/>
                <wp:effectExtent l="0" t="0" r="24130" b="13970"/>
                <wp:wrapNone/>
                <wp:docPr id="3" name="El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50" cy="74814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73A591" id="Ellipse 3" o:spid="_x0000_s1026" style="position:absolute;margin-left:266.7pt;margin-top:149.35pt;width:34.15pt;height:58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" filled="f" strokecolor="#375623 [1609]" strokeweight="1pt">
                <v:stroke joinstyle="miter"/>
              </v:oval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1873093</wp:posOffset>
                </wp:positionH>
                <wp:positionV relativeFrom="paragraph">
                  <wp:posOffset>1867156</wp:posOffset>
                </wp:positionV>
                <wp:extent cx="1359725" cy="1045028"/>
                <wp:effectExtent l="0" t="0" r="12065" b="22225"/>
                <wp:wrapNone/>
                <wp:docPr id="2" name="El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725" cy="104502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F05A39" id="Ellipse 2" o:spid="_x0000_s1026" style="position:absolute;margin-left:147.5pt;margin-top:147pt;width:107.05pt;height:82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" filled="f" strokecolor="#823b0b [1605]" strokeweight="1pt">
                <v:stroke joinstyle="miter"/>
              </v:oval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756813</wp:posOffset>
                </wp:positionH>
                <wp:positionV relativeFrom="paragraph">
                  <wp:posOffset>531182</wp:posOffset>
                </wp:positionV>
                <wp:extent cx="884711" cy="1514104"/>
                <wp:effectExtent l="0" t="0" r="10795" b="10160"/>
                <wp:wrapNone/>
                <wp:docPr id="1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711" cy="151410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92663B" id="Ellipse 1" o:spid="_x0000_s1026" style="position:absolute;margin-left:59.6pt;margin-top:41.85pt;width:69.65pt;height:11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" filled="f" strokecolor="#1f4d78 [1604]" strokeweight="1pt">
                <v:stroke joinstyle="miter"/>
              </v:oval>
            </w:pict>
          </mc:Fallback>
        </mc:AlternateContent>
      </w:r>
      <w:r w:rsidR="004A5202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7.85pt;height:263.8pt">
            <v:imagedata r:id="rId6" o:title="IMG_20230525_094825"/>
          </v:shape>
        </w:pict>
      </w:r>
      <w:r w:rsidR="004A5202">
        <w:pict>
          <v:shape id="_x0000_i1038" type="#_x0000_t75" style="width:126.15pt;height:262.65pt">
            <v:imagedata r:id="rId7" o:title="IMG_20230525_094830"/>
          </v:shape>
        </w:pict>
      </w:r>
      <w:r w:rsidR="004A5202">
        <w:pict>
          <v:shape id="_x0000_i1027" type="#_x0000_t75" style="width:127.3pt;height:262.65pt">
            <v:imagedata r:id="rId8" o:title="IMG_20230525_094834"/>
          </v:shape>
        </w:pict>
      </w:r>
      <w:r w:rsidR="004A5202">
        <w:pict>
          <v:shape id="_x0000_i1028" type="#_x0000_t75" style="width:106.55pt;height:220.6pt">
            <v:imagedata r:id="rId9" o:title="IMG_20230525_094848"/>
          </v:shape>
        </w:pict>
      </w:r>
    </w:p>
    <w:p w:rsidR="004A5202" w:rsidRDefault="004A5202"/>
    <w:p w:rsidR="004A5202" w:rsidRDefault="0059771E" w:rsidP="00CD2AD1">
      <w:r>
        <w:t>Funktion</w:t>
      </w:r>
      <w:bookmarkStart w:id="0" w:name="_GoBack"/>
      <w:bookmarkEnd w:id="0"/>
      <w:r w:rsidR="004A5202">
        <w:t>: Der Roboter soll mithilfe des Python-</w:t>
      </w:r>
      <w:proofErr w:type="spellStart"/>
      <w:r w:rsidR="004A5202">
        <w:t>Frontends</w:t>
      </w:r>
      <w:proofErr w:type="spellEnd"/>
      <w:r w:rsidR="004A5202">
        <w:t xml:space="preserve"> und des Ultraschallsensors die Umgebung darstellen und </w:t>
      </w:r>
      <w:r w:rsidR="00CD2AD1">
        <w:t>mit den Motoren im Raum rumfahren.</w:t>
      </w:r>
    </w:p>
    <w:p w:rsidR="00CD2AD1" w:rsidRDefault="00CD2AD1">
      <w:r>
        <w:t xml:space="preserve">Sensoren:  </w:t>
      </w:r>
    </w:p>
    <w:p w:rsidR="00CD2AD1" w:rsidRDefault="00CD2AD1">
      <w:r>
        <w:t>1. 1x Ultraschallsensor, um die Distanz zu den Objekten zu messen</w:t>
      </w:r>
    </w:p>
    <w:p w:rsidR="00CD2AD1" w:rsidRDefault="00CD2AD1">
      <w:r>
        <w:t>2. 1x Kleiner Motor, um den Ultraschallsensor zu drehen</w:t>
      </w:r>
    </w:p>
    <w:p w:rsidR="00CD2AD1" w:rsidRDefault="00CD2AD1">
      <w:r>
        <w:t>3. 2x Großer Motor, damit der Roboter fahren kann</w:t>
      </w:r>
    </w:p>
    <w:p w:rsidR="00CD2AD1" w:rsidRDefault="0059771E">
      <w:r>
        <w:t>4. 1x Knopf, um den Roboter zu stoppen</w:t>
      </w:r>
    </w:p>
    <w:p w:rsidR="0059771E" w:rsidRDefault="0059771E">
      <w:r>
        <w:t>5. 1x Gyrosensor, um die Rotation vom Roboter zu messen</w:t>
      </w:r>
    </w:p>
    <w:p w:rsidR="004A5202" w:rsidRDefault="00CD2AD1">
      <w:hyperlink r:id="rId10" w:history="1">
        <w:r w:rsidRPr="00CD2AD1">
          <w:rPr>
            <w:rStyle w:val="Hyperlink"/>
          </w:rPr>
          <w:t>Code sowie dieses Dokument und die Tagesein</w:t>
        </w:r>
        <w:r w:rsidRPr="00CD2AD1">
          <w:rPr>
            <w:rStyle w:val="Hyperlink"/>
          </w:rPr>
          <w:t>t</w:t>
        </w:r>
        <w:r w:rsidRPr="00CD2AD1">
          <w:rPr>
            <w:rStyle w:val="Hyperlink"/>
          </w:rPr>
          <w:t>räge</w:t>
        </w:r>
      </w:hyperlink>
      <w:r>
        <w:t xml:space="preserve"> </w:t>
      </w:r>
    </w:p>
    <w:sectPr w:rsidR="004A5202">
      <w:headerReference w:type="default" r:id="rId1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3D5B" w:rsidRDefault="00323D5B" w:rsidP="004A5202">
      <w:pPr>
        <w:spacing w:after="0" w:line="240" w:lineRule="auto"/>
      </w:pPr>
      <w:r>
        <w:separator/>
      </w:r>
    </w:p>
  </w:endnote>
  <w:endnote w:type="continuationSeparator" w:id="0">
    <w:p w:rsidR="00323D5B" w:rsidRDefault="00323D5B" w:rsidP="004A5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3D5B" w:rsidRDefault="00323D5B" w:rsidP="004A5202">
      <w:pPr>
        <w:spacing w:after="0" w:line="240" w:lineRule="auto"/>
      </w:pPr>
      <w:r>
        <w:separator/>
      </w:r>
    </w:p>
  </w:footnote>
  <w:footnote w:type="continuationSeparator" w:id="0">
    <w:p w:rsidR="00323D5B" w:rsidRDefault="00323D5B" w:rsidP="004A52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A5202" w:rsidRDefault="004A5202">
    <w:pPr>
      <w:pStyle w:val="Kopfzeile"/>
    </w:pPr>
    <w:r>
      <w:t>Ev3-Roboter Dokumentation</w:t>
    </w:r>
    <w:r>
      <w:tab/>
    </w:r>
    <w:r>
      <w:tab/>
      <w:t xml:space="preserve">Nico </w:t>
    </w:r>
    <w:proofErr w:type="spellStart"/>
    <w:r>
      <w:t>Gimbel</w:t>
    </w:r>
    <w:proofErr w:type="spellEnd"/>
    <w:r>
      <w:t>, Jan-Jasper Bernhard</w:t>
    </w:r>
  </w:p>
  <w:p w:rsidR="004A5202" w:rsidRDefault="004A5202">
    <w:pPr>
      <w:pStyle w:val="Kopfzeil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de-DE" w:vendorID="64" w:dllVersion="131078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202"/>
    <w:rsid w:val="00323D5B"/>
    <w:rsid w:val="004A5202"/>
    <w:rsid w:val="0059771E"/>
    <w:rsid w:val="00CD2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D1112"/>
  <w15:chartTrackingRefBased/>
  <w15:docId w15:val="{D011956F-9A03-4F95-B5B4-06AF9941D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A520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A5202"/>
  </w:style>
  <w:style w:type="paragraph" w:styleId="Fuzeile">
    <w:name w:val="footer"/>
    <w:basedOn w:val="Standard"/>
    <w:link w:val="FuzeileZchn"/>
    <w:uiPriority w:val="99"/>
    <w:unhideWhenUsed/>
    <w:rsid w:val="004A520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A5202"/>
  </w:style>
  <w:style w:type="character" w:styleId="Hyperlink">
    <w:name w:val="Hyperlink"/>
    <w:basedOn w:val="Absatz-Standardschriftart"/>
    <w:uiPriority w:val="99"/>
    <w:unhideWhenUsed/>
    <w:rsid w:val="00CD2AD1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CD2A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hyperlink" Target="https://github.com/NicoDevStuff/ev3-school-project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75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Schüler</dc:creator>
  <cp:keywords/>
  <dc:description/>
  <cp:lastModifiedBy>Schüler</cp:lastModifiedBy>
  <cp:revision>1</cp:revision>
  <dcterms:created xsi:type="dcterms:W3CDTF">2023-05-25T07:47:00Z</dcterms:created>
  <dcterms:modified xsi:type="dcterms:W3CDTF">2023-05-25T08:12:00Z</dcterms:modified>
</cp:coreProperties>
</file>